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D6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 w14:paraId="066128ED"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科研诚信专题专题教育相关学习材料</w:t>
      </w:r>
    </w:p>
    <w:p w14:paraId="172E64DF"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中共中央办公厅 国务院办公厅印发《关于进一步加强科研诚信建设的若干意见》</w:t>
      </w: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https://www.gov.cn/zhengce/202203/content_3635308.htm</w:t>
      </w:r>
    </w:p>
    <w:p w14:paraId="273D6B71">
      <w:pPr>
        <w:numPr>
          <w:numId w:val="0"/>
        </w:numPr>
        <w:rPr>
          <w:rFonts w:hint="eastAsia" w:ascii="宋体" w:hAnsi="宋体" w:eastAsia="宋体" w:cs="宋体"/>
        </w:rPr>
      </w:pPr>
    </w:p>
    <w:p w14:paraId="19F1D332">
      <w:pPr>
        <w:rPr>
          <w:rFonts w:hint="eastAsia" w:ascii="宋体" w:hAnsi="宋体" w:eastAsia="宋体" w:cs="宋体"/>
        </w:rPr>
      </w:pPr>
    </w:p>
    <w:p w14:paraId="1B1AC1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科技部等二十二部门关于印发《科研失信行为调查处理规则》的通知</w:t>
      </w:r>
      <w:bookmarkStart w:id="0" w:name="_GoBack"/>
      <w:bookmarkEnd w:id="0"/>
    </w:p>
    <w:p w14:paraId="241274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国科发监〔2022〕221号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4CCC90D5">
      <w:pPr>
        <w:rPr>
          <w:rStyle w:val="5"/>
          <w:rFonts w:hint="eastAsia" w:ascii="宋体" w:hAnsi="宋体" w:eastAsia="宋体" w:cs="宋体"/>
          <w:color w:val="0000FF"/>
          <w:lang w:eastAsia="zh-CN"/>
        </w:rPr>
      </w:pP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https://www.gov.cn/gongbao/content/2022/content_5725283.htm</w:t>
      </w:r>
    </w:p>
    <w:p w14:paraId="24A173C8">
      <w:pPr>
        <w:rPr>
          <w:rFonts w:hint="eastAsia" w:ascii="宋体" w:hAnsi="宋体" w:eastAsia="宋体" w:cs="宋体"/>
        </w:rPr>
      </w:pPr>
    </w:p>
    <w:p w14:paraId="479F37CC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教育部关于加强高等学校科研诚信建设和学术不端治理的指导意见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教科信〔2024〕2号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43971E2D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fldChar w:fldCharType="begin"/>
      </w:r>
      <w:r>
        <w:rPr>
          <w:rFonts w:hint="eastAsia" w:ascii="宋体" w:hAnsi="宋体" w:eastAsia="宋体" w:cs="宋体"/>
          <w:lang w:eastAsia="zh-CN"/>
        </w:rPr>
        <w:instrText xml:space="preserve"> HYPERLINK "https://www.stpt.edu.cn/kysb/2024/0918/c3567a39674/page.htm" </w:instrText>
      </w:r>
      <w:r>
        <w:rPr>
          <w:rFonts w:hint="eastAsia" w:ascii="宋体" w:hAnsi="宋体" w:eastAsia="宋体" w:cs="宋体"/>
          <w:lang w:eastAsia="zh-CN"/>
        </w:rPr>
        <w:fldChar w:fldCharType="separate"/>
      </w:r>
      <w:r>
        <w:rPr>
          <w:rStyle w:val="5"/>
          <w:rFonts w:hint="eastAsia" w:ascii="宋体" w:hAnsi="宋体" w:eastAsia="宋体" w:cs="宋体"/>
          <w:lang w:eastAsia="zh-CN"/>
        </w:rPr>
        <w:t>https://www.stpt.edu.cn/kysb/2024/0918/c3567a39674/page.htm</w:t>
      </w:r>
      <w:r>
        <w:rPr>
          <w:rFonts w:hint="eastAsia" w:ascii="宋体" w:hAnsi="宋体" w:eastAsia="宋体" w:cs="宋体"/>
          <w:lang w:eastAsia="zh-CN"/>
        </w:rPr>
        <w:fldChar w:fldCharType="end"/>
      </w:r>
    </w:p>
    <w:p w14:paraId="1A3E3905">
      <w:pPr>
        <w:rPr>
          <w:rFonts w:hint="eastAsia" w:ascii="宋体" w:hAnsi="宋体" w:eastAsia="宋体" w:cs="宋体"/>
          <w:lang w:eastAsia="zh-CN"/>
        </w:rPr>
      </w:pPr>
    </w:p>
    <w:p w14:paraId="56E08806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广东省科研诚信信息管理办法（试行）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粤科规范字</w:t>
      </w:r>
      <w:r>
        <w:rPr>
          <w:rFonts w:hint="eastAsia" w:ascii="宋体" w:hAnsi="宋体" w:eastAsia="宋体" w:cs="宋体"/>
        </w:rPr>
        <w:t>〔202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〕2号</w:t>
      </w:r>
      <w:r>
        <w:rPr>
          <w:rFonts w:hint="eastAsia" w:ascii="宋体" w:hAnsi="宋体" w:eastAsia="宋体" w:cs="宋体"/>
          <w:lang w:eastAsia="zh-CN"/>
        </w:rPr>
        <w:t>）及修订说明</w:t>
      </w:r>
    </w:p>
    <w:p w14:paraId="1CF84A41">
      <w:pPr>
        <w:rPr>
          <w:rStyle w:val="5"/>
          <w:rFonts w:hint="eastAsia" w:ascii="宋体" w:hAnsi="宋体" w:eastAsia="宋体" w:cs="宋体"/>
          <w:color w:val="0000FF"/>
          <w:lang w:eastAsia="zh-CN"/>
        </w:rPr>
      </w:pP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http://www.gd.gov.cn/zwgk/gongbao/2021/2/content/post_3367065.html</w:t>
      </w:r>
    </w:p>
    <w:p w14:paraId="49C633DA">
      <w:pPr>
        <w:rPr>
          <w:rStyle w:val="5"/>
          <w:rFonts w:hint="eastAsia" w:ascii="宋体" w:hAnsi="宋体" w:eastAsia="宋体" w:cs="宋体"/>
          <w:color w:val="0000FF"/>
          <w:lang w:eastAsia="zh-CN"/>
        </w:rPr>
      </w:pP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https://www.baidu.com/link?url=kIUUMP7qk-HsfeBYMOpt70k9g__uv7BYwC4D71ZypzyNSGshS3KgHlWAYOpX_cxY3EGLPzYPedH10eU0EHvDIn74TNXZcHmqDeZtKV31wTlzd-PebVhjDG0CeP9Gekagxiddq9AslaNnABiz6LVtqq&amp;wd=&amp;eqid=abe45de5012b9aa10000000666ea3ce6</w:t>
      </w:r>
    </w:p>
    <w:p w14:paraId="14F68A2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eastAsia="zh-CN"/>
        </w:rPr>
      </w:pPr>
    </w:p>
    <w:p w14:paraId="39E8F566">
      <w:pPr>
        <w:rPr>
          <w:rFonts w:hint="eastAsia" w:ascii="宋体" w:hAnsi="宋体" w:eastAsia="宋体" w:cs="宋体"/>
        </w:rPr>
      </w:pPr>
    </w:p>
    <w:p w14:paraId="037A6193"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汕头职业技术学院科研诚信建设制度与学术不端行为查处办法</w:t>
      </w:r>
    </w:p>
    <w:p w14:paraId="751F87B0">
      <w:pPr>
        <w:rPr>
          <w:rStyle w:val="5"/>
          <w:rFonts w:hint="eastAsia" w:ascii="宋体" w:hAnsi="宋体" w:eastAsia="宋体" w:cs="宋体"/>
          <w:color w:val="0000FF"/>
          <w:lang w:eastAsia="zh-CN"/>
        </w:rPr>
      </w:pPr>
      <w:r>
        <w:rPr>
          <w:rStyle w:val="5"/>
          <w:rFonts w:hint="eastAsia" w:ascii="宋体" w:hAnsi="宋体" w:eastAsia="宋体" w:cs="宋体"/>
          <w:color w:val="0000FF"/>
          <w:lang w:eastAsia="zh-CN"/>
        </w:rPr>
        <w:t>https://www.stpt.edu.cn/_upload/article/files/e4/91/710beac24ecaa65aa851970a9ac2/46155dca-6bd7-4348-95da-ae5a638c8c00.pdf</w:t>
      </w:r>
    </w:p>
    <w:p w14:paraId="171B077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0F9C2"/>
    <w:multiLevelType w:val="singleLevel"/>
    <w:tmpl w:val="C100F9C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33A485"/>
    <w:multiLevelType w:val="singleLevel"/>
    <w:tmpl w:val="D933A48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DA7692"/>
    <w:multiLevelType w:val="singleLevel"/>
    <w:tmpl w:val="29DA76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zQ4YmYxYzM0Y2RmMDkzNWU2ZTk1OWFjYzY2ZDYifQ=="/>
  </w:docVars>
  <w:rsids>
    <w:rsidRoot w:val="2C015029"/>
    <w:rsid w:val="2C015029"/>
    <w:rsid w:val="353B4A95"/>
    <w:rsid w:val="498A7615"/>
    <w:rsid w:val="4AF10803"/>
    <w:rsid w:val="754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732</Characters>
  <Lines>0</Lines>
  <Paragraphs>0</Paragraphs>
  <TotalTime>4</TotalTime>
  <ScaleCrop>false</ScaleCrop>
  <LinksUpToDate>false</LinksUpToDate>
  <CharactersWithSpaces>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2024-09-18T00:40:00Z</dcterms:created>
  <dc:creator>XY</dc:creator>
  <cp:lastModifiedBy>XY</cp:lastModifiedBy>
  <dcterms:modified xsi:type="dcterms:W3CDTF">2024-09-18T08:44:19Z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45789FB5A248463CA544337E98801332_11</vt:lpwstr>
  </property>
</Properties>
</file>